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900"/>
        <w:gridCol w:w="3740"/>
      </w:tblGrid>
      <w:tr w:rsidR="00A17998" w14:paraId="0CBEDE66" w14:textId="77777777" w:rsidTr="00A17998">
        <w:tc>
          <w:tcPr>
            <w:tcW w:w="5900" w:type="dxa"/>
          </w:tcPr>
          <w:p w14:paraId="5B92F143" w14:textId="77777777" w:rsidR="00A17998" w:rsidRPr="00E67C3F" w:rsidRDefault="00A17998" w:rsidP="00E30C65">
            <w:pPr>
              <w:pStyle w:val="CRCoverPage"/>
              <w:outlineLvl w:val="0"/>
              <w:rPr>
                <w:b/>
                <w:bCs/>
              </w:rPr>
            </w:pPr>
          </w:p>
        </w:tc>
        <w:tc>
          <w:tcPr>
            <w:tcW w:w="3740" w:type="dxa"/>
          </w:tcPr>
          <w:p w14:paraId="2F3E869C" w14:textId="77777777" w:rsidR="00A17998" w:rsidRPr="00A17998" w:rsidRDefault="00A17998" w:rsidP="004D3A31">
            <w:pPr>
              <w:pStyle w:val="tdoc-header"/>
              <w:ind w:left="-196"/>
              <w:jc w:val="right"/>
              <w:rPr>
                <w:b/>
                <w:bCs/>
                <w:i/>
                <w:iCs/>
                <w:sz w:val="28"/>
                <w:szCs w:val="28"/>
                <w:lang w:eastAsia="ko-KR"/>
              </w:rPr>
            </w:pPr>
          </w:p>
        </w:tc>
      </w:tr>
    </w:tbl>
    <w:p w14:paraId="1166ACB9" w14:textId="77A80798" w:rsidR="00AF5801" w:rsidRDefault="00AF5801">
      <w:pPr>
        <w:pStyle w:val="Heading1"/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0"/>
        <w:ind w:left="720" w:hanging="720"/>
        <w:jc w:val="left"/>
      </w:pPr>
      <w:r>
        <w:t xml:space="preserve">Title:   </w:t>
      </w:r>
      <w:r>
        <w:tab/>
      </w:r>
      <w:r>
        <w:rPr>
          <w:b w:val="0"/>
          <w:bCs/>
        </w:rPr>
        <w:t>Meeting calendar</w:t>
      </w:r>
      <w:r w:rsidR="00A06D68">
        <w:rPr>
          <w:b w:val="0"/>
          <w:bCs/>
        </w:rPr>
        <w:t xml:space="preserve"> </w:t>
      </w:r>
      <w:r w:rsidR="0004257F">
        <w:rPr>
          <w:b w:val="0"/>
          <w:bCs/>
        </w:rPr>
        <w:t>before</w:t>
      </w:r>
      <w:r w:rsidR="00A06D68">
        <w:rPr>
          <w:b w:val="0"/>
          <w:bCs/>
        </w:rPr>
        <w:t xml:space="preserve"> CT6#</w:t>
      </w:r>
      <w:r w:rsidR="00AB7331">
        <w:rPr>
          <w:b w:val="0"/>
          <w:bCs/>
        </w:rPr>
        <w:t>10</w:t>
      </w:r>
      <w:r w:rsidR="0004257F">
        <w:rPr>
          <w:b w:val="0"/>
          <w:bCs/>
        </w:rPr>
        <w:t>9</w:t>
      </w:r>
      <w:r w:rsidR="00646352">
        <w:rPr>
          <w:b w:val="0"/>
          <w:bCs/>
        </w:rPr>
        <w:t>e</w:t>
      </w:r>
    </w:p>
    <w:p w14:paraId="2AFCFB7E" w14:textId="77777777" w:rsidR="00AF5801" w:rsidRDefault="00AF5801">
      <w:pPr>
        <w:pStyle w:val="Heading1"/>
        <w:spacing w:after="0"/>
      </w:pPr>
      <w:r>
        <w:rPr>
          <w:lang w:val="en-US"/>
        </w:rPr>
        <w:t xml:space="preserve">Source: </w:t>
      </w:r>
      <w:r>
        <w:rPr>
          <w:lang w:val="en-US"/>
        </w:rPr>
        <w:tab/>
      </w:r>
      <w:r w:rsidR="00493296">
        <w:rPr>
          <w:b w:val="0"/>
          <w:szCs w:val="24"/>
          <w:lang w:val="en-US"/>
        </w:rPr>
        <w:t>CT6</w:t>
      </w:r>
    </w:p>
    <w:p w14:paraId="4648D2C9" w14:textId="77777777" w:rsidR="00AF5801" w:rsidRDefault="00AF5801">
      <w:pPr>
        <w:pStyle w:val="Heading1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after="0"/>
      </w:pPr>
      <w:r>
        <w:rPr>
          <w:lang w:val="en-US"/>
        </w:rPr>
        <w:t>Document:</w:t>
      </w:r>
      <w:r>
        <w:rPr>
          <w:lang w:val="en-US"/>
        </w:rPr>
        <w:tab/>
      </w:r>
      <w:r>
        <w:rPr>
          <w:b w:val="0"/>
          <w:bCs/>
          <w:lang w:val="en-US"/>
        </w:rPr>
        <w:t>For information</w:t>
      </w:r>
    </w:p>
    <w:p w14:paraId="72CB43D4" w14:textId="77777777" w:rsidR="00AF5801" w:rsidRDefault="00AF5801">
      <w:pPr>
        <w:jc w:val="center"/>
        <w:rPr>
          <w:b/>
          <w:bCs/>
          <w:lang w:val="en-US"/>
        </w:rPr>
      </w:pPr>
    </w:p>
    <w:p w14:paraId="7AF621E9" w14:textId="199C2E4A" w:rsidR="00AF5801" w:rsidRDefault="00AF5801">
      <w:r>
        <w:rPr>
          <w:rFonts w:ascii="Arial" w:hAnsi="Arial" w:cs="Arial"/>
          <w:sz w:val="20"/>
          <w:szCs w:val="20"/>
        </w:rPr>
        <w:t xml:space="preserve">The following meetings of </w:t>
      </w:r>
      <w:r w:rsidR="00670E60">
        <w:rPr>
          <w:rFonts w:ascii="Arial" w:hAnsi="Arial" w:cs="Arial"/>
          <w:sz w:val="20"/>
          <w:szCs w:val="20"/>
        </w:rPr>
        <w:t>3GPP TSG CT6</w:t>
      </w:r>
      <w:r>
        <w:rPr>
          <w:rFonts w:ascii="Arial" w:hAnsi="Arial" w:cs="Arial"/>
          <w:sz w:val="20"/>
          <w:szCs w:val="20"/>
        </w:rPr>
        <w:t xml:space="preserve"> are currently planned.</w:t>
      </w:r>
      <w:r w:rsidR="00FF7796">
        <w:rPr>
          <w:rFonts w:ascii="Arial" w:hAnsi="Arial" w:cs="Arial"/>
          <w:sz w:val="20"/>
          <w:szCs w:val="20"/>
        </w:rPr>
        <w:t xml:space="preserve"> Also 202</w:t>
      </w:r>
      <w:r w:rsidR="00900738">
        <w:rPr>
          <w:rFonts w:ascii="Arial" w:hAnsi="Arial" w:cs="Arial"/>
          <w:sz w:val="20"/>
          <w:szCs w:val="20"/>
        </w:rPr>
        <w:t>1/2022</w:t>
      </w:r>
      <w:r w:rsidR="00FF7796">
        <w:rPr>
          <w:rFonts w:ascii="Arial" w:hAnsi="Arial" w:cs="Arial"/>
          <w:sz w:val="20"/>
          <w:szCs w:val="20"/>
        </w:rPr>
        <w:t xml:space="preserve"> working groups meeting </w:t>
      </w:r>
      <w:r w:rsidR="0094538A">
        <w:rPr>
          <w:rFonts w:ascii="Arial" w:hAnsi="Arial" w:cs="Arial"/>
          <w:sz w:val="20"/>
          <w:szCs w:val="20"/>
        </w:rPr>
        <w:t>locations updated if available</w:t>
      </w:r>
      <w:r w:rsidR="00FF7796">
        <w:rPr>
          <w:rFonts w:ascii="Arial" w:hAnsi="Arial" w:cs="Arial"/>
          <w:sz w:val="20"/>
          <w:szCs w:val="20"/>
        </w:rPr>
        <w:t>.</w:t>
      </w:r>
    </w:p>
    <w:p w14:paraId="4F7FD843" w14:textId="77777777" w:rsidR="00AF5801" w:rsidRDefault="00AF5801">
      <w:r>
        <w:rPr>
          <w:rFonts w:ascii="Arial" w:hAnsi="Arial" w:cs="Arial"/>
          <w:sz w:val="20"/>
          <w:szCs w:val="20"/>
        </w:rPr>
        <w:t xml:space="preserve">In addition, dates for 3GPP WG SA3 and </w:t>
      </w:r>
      <w:r w:rsidR="00670E60">
        <w:rPr>
          <w:rFonts w:ascii="Arial" w:hAnsi="Arial" w:cs="Arial"/>
          <w:sz w:val="20"/>
          <w:szCs w:val="20"/>
        </w:rPr>
        <w:t>ETSI TC SCP</w:t>
      </w:r>
      <w:r>
        <w:rPr>
          <w:rFonts w:ascii="Arial" w:hAnsi="Arial" w:cs="Arial"/>
          <w:sz w:val="20"/>
          <w:szCs w:val="20"/>
        </w:rPr>
        <w:t xml:space="preserve"> working groups are provided.</w:t>
      </w:r>
    </w:p>
    <w:p w14:paraId="76985C7A" w14:textId="77777777" w:rsidR="00AF5801" w:rsidRDefault="00AF5801">
      <w:pPr>
        <w:rPr>
          <w:rFonts w:ascii="Arial" w:hAnsi="Arial" w:cs="Arial"/>
          <w:sz w:val="20"/>
          <w:szCs w:val="20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3603"/>
        <w:gridCol w:w="3224"/>
      </w:tblGrid>
      <w:tr w:rsidR="00AF5801" w14:paraId="239E4383" w14:textId="77777777" w:rsidTr="00557720">
        <w:trPr>
          <w:cantSplit/>
          <w:tblHeader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E20A1D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Meeting ID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4EE8AB4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Dates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E4BF90D" w14:textId="77777777" w:rsidR="00AF5801" w:rsidRDefault="00AF5801">
            <w:pPr>
              <w:pStyle w:val="TAH"/>
              <w:keepNext w:val="0"/>
              <w:keepLines w:val="0"/>
              <w:overflowPunct w:val="0"/>
              <w:autoSpaceDE w:val="0"/>
              <w:spacing w:before="60" w:after="60"/>
              <w:jc w:val="left"/>
              <w:textAlignment w:val="baseline"/>
            </w:pPr>
            <w:r>
              <w:rPr>
                <w:sz w:val="18"/>
                <w:szCs w:val="18"/>
                <w:lang w:eastAsia="en-GB"/>
              </w:rPr>
              <w:t>Location</w:t>
            </w:r>
          </w:p>
        </w:tc>
      </w:tr>
      <w:tr w:rsidR="009636EB" w14:paraId="167B4AE6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91F083" w14:textId="1EC6560A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SCPTEC#93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C48A16" w14:textId="17E200C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15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19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 xml:space="preserve">November 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24630" w14:textId="34A9460F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3F1E4439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FB55BB" w14:textId="2024408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09e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485EB" w14:textId="77777777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16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19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 xml:space="preserve"> 202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625331" w14:textId="31F7F1D2" w:rsidR="009636EB" w:rsidRPr="0094538A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Cancelled</w:t>
            </w:r>
          </w:p>
        </w:tc>
      </w:tr>
      <w:tr w:rsidR="009636EB" w14:paraId="2751C79B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81640" w14:textId="625F4D5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SCPTEST#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70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9A7EE6" w14:textId="6D28A8A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30. Nov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02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31BE4" w14:textId="2291161D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00B050"/>
                <w:sz w:val="18"/>
                <w:szCs w:val="18"/>
                <w:lang w:eastAsia="en-GB"/>
              </w:rPr>
            </w:pPr>
            <w:r w:rsidRPr="000706CF">
              <w:rPr>
                <w:b/>
                <w:color w:val="00B050"/>
                <w:sz w:val="18"/>
                <w:szCs w:val="18"/>
                <w:lang w:eastAsia="en-GB"/>
              </w:rPr>
              <w:t>online</w:t>
            </w:r>
          </w:p>
        </w:tc>
      </w:tr>
      <w:tr w:rsidR="009636EB" w14:paraId="15AE70A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1C265" w14:textId="18DECF3F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SCPREQ#91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9B84EB" w14:textId="7E547204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06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6F840" w14:textId="725C3073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10629A33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88392E" w14:textId="54485D05" w:rsidR="009636EB" w:rsidRPr="00FF7796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>SCP#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68FDF" w14:textId="5FE0930E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08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10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00B050"/>
                <w:sz w:val="18"/>
                <w:szCs w:val="18"/>
                <w:lang w:eastAsia="en-GB"/>
              </w:rPr>
              <w:t>December</w:t>
            </w:r>
            <w:r w:rsidRPr="00CD0210">
              <w:rPr>
                <w:b/>
                <w:color w:val="00B050"/>
                <w:sz w:val="18"/>
                <w:szCs w:val="18"/>
                <w:lang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4915" w14:textId="7440B3D8" w:rsidR="009636EB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00B050"/>
                <w:sz w:val="18"/>
                <w:szCs w:val="18"/>
                <w:lang w:eastAsia="en-GB"/>
              </w:rPr>
              <w:t>TBD</w:t>
            </w:r>
          </w:p>
        </w:tc>
      </w:tr>
      <w:tr w:rsidR="009636EB" w14:paraId="5EEC339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C107F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CT#94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818266" w14:textId="1106A92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 xml:space="preserve">13 </w:t>
            </w:r>
            <w:r w:rsidR="0036460E">
              <w:rPr>
                <w:b/>
                <w:sz w:val="18"/>
                <w:szCs w:val="18"/>
                <w:lang w:val="fr-FR" w:eastAsia="en-GB"/>
              </w:rPr>
              <w:t>-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17 </w:t>
            </w:r>
            <w:proofErr w:type="spellStart"/>
            <w:r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2021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4479D" w14:textId="77777777" w:rsidR="009636EB" w:rsidRPr="00892D50" w:rsidRDefault="009636EB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TBD</w:t>
            </w:r>
          </w:p>
        </w:tc>
      </w:tr>
      <w:tr w:rsidR="0036460E" w14:paraId="7284319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6EA2C0" w14:textId="701A44D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655D9" w14:textId="1D775255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22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February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F84536" w14:textId="58F1790E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02A34" w14:paraId="6C1F076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802238" w14:textId="3F86CFA3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CT#95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D7005" w14:textId="5761CCD7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14 - 15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F5A11" w14:textId="4B02B0B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Korea</w:t>
            </w:r>
            <w:proofErr w:type="spellEnd"/>
          </w:p>
        </w:tc>
      </w:tr>
      <w:tr w:rsidR="0036460E" w14:paraId="73AEF834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F22D4" w14:textId="7367661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98090A" w14:textId="3CDCB277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7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0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May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F4C" w14:textId="319BA4D9" w:rsidR="0036460E" w:rsidRPr="0036460E" w:rsidRDefault="0004257F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online</w:t>
            </w:r>
          </w:p>
        </w:tc>
      </w:tr>
      <w:tr w:rsidR="00402A34" w14:paraId="65EF442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8A1EC" w14:textId="450C1E4C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CT#96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18855E" w14:textId="5E3A17D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06 - 07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14E8C" w14:textId="1DB7BE31" w:rsidR="00402A34" w:rsidRPr="00402A34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Budapest, HUN</w:t>
            </w:r>
          </w:p>
        </w:tc>
      </w:tr>
      <w:tr w:rsidR="0036460E" w14:paraId="322566FF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74DBAD" w14:textId="4908463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C4E32" w14:textId="79B746DC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23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- 2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6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August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09F8B" w14:textId="409E35D0" w:rsidR="0036460E" w:rsidRPr="0036460E" w:rsidRDefault="00EC2379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Gothenburg, Sweden</w:t>
            </w:r>
          </w:p>
        </w:tc>
      </w:tr>
      <w:tr w:rsidR="00402A34" w14:paraId="3522551A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E897F" w14:textId="2B30BC6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>
              <w:rPr>
                <w:b/>
                <w:sz w:val="18"/>
                <w:szCs w:val="18"/>
                <w:lang w:val="fr-FR" w:eastAsia="en-GB"/>
              </w:rPr>
              <w:t>CT#97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DA448" w14:textId="75B25286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D41B27" w14:textId="727ED77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  <w:tr w:rsidR="0036460E" w14:paraId="748B56FC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D13C2" w14:textId="6746B96A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FF7796">
              <w:rPr>
                <w:b/>
                <w:color w:val="FF0000"/>
                <w:sz w:val="18"/>
                <w:szCs w:val="18"/>
                <w:lang w:eastAsia="en-GB"/>
              </w:rPr>
              <w:t>CT6-1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BF27D" w14:textId="072658A4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>
              <w:rPr>
                <w:b/>
                <w:color w:val="FF0000"/>
                <w:sz w:val="18"/>
                <w:szCs w:val="18"/>
                <w:lang w:eastAsia="en-GB"/>
              </w:rPr>
              <w:t>15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-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18</w:t>
            </w: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 xml:space="preserve"> </w:t>
            </w:r>
            <w:r>
              <w:rPr>
                <w:b/>
                <w:color w:val="FF0000"/>
                <w:sz w:val="18"/>
                <w:szCs w:val="18"/>
                <w:lang w:eastAsia="en-GB"/>
              </w:rPr>
              <w:t>November</w:t>
            </w:r>
            <w:r w:rsidR="00402A34">
              <w:rPr>
                <w:b/>
                <w:color w:val="FF0000"/>
                <w:sz w:val="18"/>
                <w:szCs w:val="18"/>
                <w:lang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2664C" w14:textId="5C43983B" w:rsidR="0036460E" w:rsidRPr="0036460E" w:rsidRDefault="0036460E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color w:val="FF0000"/>
                <w:sz w:val="18"/>
                <w:szCs w:val="18"/>
                <w:lang w:eastAsia="en-GB"/>
              </w:rPr>
            </w:pPr>
            <w:r w:rsidRPr="0036460E">
              <w:rPr>
                <w:b/>
                <w:color w:val="FF0000"/>
                <w:sz w:val="18"/>
                <w:szCs w:val="18"/>
                <w:lang w:eastAsia="en-GB"/>
              </w:rPr>
              <w:t>US</w:t>
            </w:r>
          </w:p>
        </w:tc>
      </w:tr>
      <w:tr w:rsidR="00402A34" w14:paraId="554E7AA7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A7C91" w14:textId="47C48AB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CT#98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980E5" w14:textId="5514C55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12 - 13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2022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2B034" w14:textId="041D94E1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0790481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E33F4" w14:textId="7DAFA62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CT#99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C06AF" w14:textId="11E224A8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20 - 21 March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948C1" w14:textId="404C0F82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EU</w:t>
            </w:r>
          </w:p>
        </w:tc>
      </w:tr>
      <w:tr w:rsidR="00402A34" w14:paraId="64BB302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68F8F7" w14:textId="3B6C01E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CT#100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41ABC" w14:textId="7186FD7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12 - 13 June</w:t>
            </w:r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273A4" w14:textId="558111C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Australia</w:t>
            </w:r>
            <w:proofErr w:type="spellEnd"/>
          </w:p>
        </w:tc>
      </w:tr>
      <w:tr w:rsidR="00402A34" w14:paraId="047B0CF5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13306" w14:textId="4D9F559D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CT#101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F2A65" w14:textId="62B65DA0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September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A4DE5" w14:textId="44E12365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Japan</w:t>
            </w:r>
          </w:p>
        </w:tc>
      </w:tr>
      <w:tr w:rsidR="00402A34" w14:paraId="3BED651E" w14:textId="77777777" w:rsidTr="008E26AB">
        <w:trPr>
          <w:cantSplit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BB374" w14:textId="0CEEB994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CT#102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801B1E" w14:textId="0932A12A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 xml:space="preserve">11 - 12 </w:t>
            </w:r>
            <w:proofErr w:type="spellStart"/>
            <w:r w:rsidRPr="00402A34">
              <w:rPr>
                <w:b/>
                <w:sz w:val="18"/>
                <w:szCs w:val="18"/>
                <w:lang w:val="fr-FR" w:eastAsia="en-GB"/>
              </w:rPr>
              <w:t>December</w:t>
            </w:r>
            <w:proofErr w:type="spellEnd"/>
            <w:r>
              <w:rPr>
                <w:b/>
                <w:sz w:val="18"/>
                <w:szCs w:val="18"/>
                <w:lang w:val="fr-FR" w:eastAsia="en-GB"/>
              </w:rPr>
              <w:t xml:space="preserve"> 2023</w:t>
            </w:r>
          </w:p>
        </w:tc>
        <w:tc>
          <w:tcPr>
            <w:tcW w:w="3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2DA8" w14:textId="095AD8EF" w:rsidR="00402A34" w:rsidRPr="00402A34" w:rsidRDefault="00402A34" w:rsidP="009636EB">
            <w:pPr>
              <w:pStyle w:val="TAL"/>
              <w:keepNext w:val="0"/>
              <w:keepLines w:val="0"/>
              <w:overflowPunct w:val="0"/>
              <w:autoSpaceDE w:val="0"/>
              <w:spacing w:before="60" w:after="60"/>
              <w:textAlignment w:val="baseline"/>
              <w:rPr>
                <w:b/>
                <w:sz w:val="18"/>
                <w:szCs w:val="18"/>
                <w:lang w:val="fr-FR" w:eastAsia="en-GB"/>
              </w:rPr>
            </w:pPr>
            <w:r w:rsidRPr="00402A34">
              <w:rPr>
                <w:b/>
                <w:sz w:val="18"/>
                <w:szCs w:val="18"/>
                <w:lang w:val="fr-FR" w:eastAsia="en-GB"/>
              </w:rPr>
              <w:t>US</w:t>
            </w:r>
          </w:p>
        </w:tc>
      </w:tr>
    </w:tbl>
    <w:p w14:paraId="268414BA" w14:textId="77777777" w:rsidR="00AF5801" w:rsidRDefault="00AF5801" w:rsidP="00402A34"/>
    <w:sectPr w:rsidR="00AF5801">
      <w:headerReference w:type="first" r:id="rId7"/>
      <w:pgSz w:w="11906" w:h="16838"/>
      <w:pgMar w:top="851" w:right="1418" w:bottom="1276" w:left="9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80D4C" w14:textId="77777777" w:rsidR="008A43BF" w:rsidRDefault="008A43BF" w:rsidP="00E30C65">
      <w:r>
        <w:separator/>
      </w:r>
    </w:p>
  </w:endnote>
  <w:endnote w:type="continuationSeparator" w:id="0">
    <w:p w14:paraId="0997F00D" w14:textId="77777777" w:rsidR="008A43BF" w:rsidRDefault="008A43BF" w:rsidP="00E30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F41BF" w14:textId="77777777" w:rsidR="008A43BF" w:rsidRDefault="008A43BF" w:rsidP="00E30C65">
      <w:r>
        <w:separator/>
      </w:r>
    </w:p>
  </w:footnote>
  <w:footnote w:type="continuationSeparator" w:id="0">
    <w:p w14:paraId="09CC87EE" w14:textId="77777777" w:rsidR="008A43BF" w:rsidRDefault="008A43BF" w:rsidP="00E30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9F70C" w14:textId="06520744" w:rsidR="0004257F" w:rsidRDefault="0004257F" w:rsidP="0004257F">
    <w:pPr>
      <w:pStyle w:val="CRCoverPage"/>
      <w:tabs>
        <w:tab w:val="right" w:pos="9639"/>
      </w:tabs>
      <w:spacing w:after="0"/>
      <w:rPr>
        <w:b/>
        <w:i/>
        <w:noProof/>
        <w:sz w:val="28"/>
        <w:lang w:eastAsia="en-US"/>
      </w:rPr>
    </w:pPr>
    <w:r>
      <w:rPr>
        <w:b/>
        <w:noProof/>
        <w:sz w:val="24"/>
      </w:rPr>
      <w:t>3GPP TSG-CT WG6 Meeting #109e</w:t>
    </w:r>
    <w:r>
      <w:rPr>
        <w:b/>
        <w:i/>
        <w:noProof/>
        <w:sz w:val="28"/>
      </w:rPr>
      <w:tab/>
    </w:r>
    <w:r>
      <w:rPr>
        <w:b/>
        <w:noProof/>
        <w:sz w:val="24"/>
      </w:rPr>
      <w:t>C6-2103</w:t>
    </w:r>
    <w:r>
      <w:rPr>
        <w:b/>
        <w:noProof/>
        <w:sz w:val="24"/>
      </w:rPr>
      <w:t>09</w:t>
    </w:r>
  </w:p>
  <w:p w14:paraId="7F075E1F" w14:textId="77777777" w:rsidR="0004257F" w:rsidRDefault="0004257F" w:rsidP="0004257F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E-meeting; 16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19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November 2021</w:t>
    </w:r>
  </w:p>
  <w:p w14:paraId="539E09DE" w14:textId="77777777" w:rsidR="00E30C65" w:rsidRPr="00E30C65" w:rsidRDefault="00E30C65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720"/>
    <w:rsid w:val="0004257F"/>
    <w:rsid w:val="00042697"/>
    <w:rsid w:val="000455D4"/>
    <w:rsid w:val="000706CF"/>
    <w:rsid w:val="00087C0E"/>
    <w:rsid w:val="00101D77"/>
    <w:rsid w:val="00125F30"/>
    <w:rsid w:val="00127A5C"/>
    <w:rsid w:val="001417A3"/>
    <w:rsid w:val="003071A6"/>
    <w:rsid w:val="0031425E"/>
    <w:rsid w:val="003251C2"/>
    <w:rsid w:val="003644F5"/>
    <w:rsid w:val="0036460E"/>
    <w:rsid w:val="00402A34"/>
    <w:rsid w:val="00444EF0"/>
    <w:rsid w:val="0046194E"/>
    <w:rsid w:val="00493296"/>
    <w:rsid w:val="004A3F26"/>
    <w:rsid w:val="004B3E93"/>
    <w:rsid w:val="004D3A31"/>
    <w:rsid w:val="00511B17"/>
    <w:rsid w:val="00526033"/>
    <w:rsid w:val="00557720"/>
    <w:rsid w:val="00573B20"/>
    <w:rsid w:val="005A7683"/>
    <w:rsid w:val="00646352"/>
    <w:rsid w:val="00670E60"/>
    <w:rsid w:val="00681B3D"/>
    <w:rsid w:val="006E3CA3"/>
    <w:rsid w:val="00702449"/>
    <w:rsid w:val="00707FDD"/>
    <w:rsid w:val="00732DCE"/>
    <w:rsid w:val="0074107A"/>
    <w:rsid w:val="00750C70"/>
    <w:rsid w:val="0084491A"/>
    <w:rsid w:val="00892D50"/>
    <w:rsid w:val="008A43BF"/>
    <w:rsid w:val="008B71B4"/>
    <w:rsid w:val="00900738"/>
    <w:rsid w:val="00920442"/>
    <w:rsid w:val="0094538A"/>
    <w:rsid w:val="009636EB"/>
    <w:rsid w:val="00983298"/>
    <w:rsid w:val="009B3371"/>
    <w:rsid w:val="00A06D68"/>
    <w:rsid w:val="00A10A22"/>
    <w:rsid w:val="00A17998"/>
    <w:rsid w:val="00AB1590"/>
    <w:rsid w:val="00AB7331"/>
    <w:rsid w:val="00AD125D"/>
    <w:rsid w:val="00AF5801"/>
    <w:rsid w:val="00B23F95"/>
    <w:rsid w:val="00B56237"/>
    <w:rsid w:val="00B7204E"/>
    <w:rsid w:val="00CD0210"/>
    <w:rsid w:val="00CF6352"/>
    <w:rsid w:val="00D43BEC"/>
    <w:rsid w:val="00DB54FF"/>
    <w:rsid w:val="00E2277D"/>
    <w:rsid w:val="00E30C65"/>
    <w:rsid w:val="00E67C3F"/>
    <w:rsid w:val="00E8122D"/>
    <w:rsid w:val="00E85B1C"/>
    <w:rsid w:val="00E87E58"/>
    <w:rsid w:val="00EC2379"/>
    <w:rsid w:val="00ED4D6E"/>
    <w:rsid w:val="00F36F3C"/>
    <w:rsid w:val="00F833DC"/>
    <w:rsid w:val="00FF7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2A63289"/>
  <w15:chartTrackingRefBased/>
  <w15:docId w15:val="{90E80DBE-F851-429B-93F9-578A20A16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spacing w:after="240"/>
      <w:jc w:val="both"/>
      <w:outlineLvl w:val="0"/>
    </w:pPr>
    <w:rPr>
      <w:rFonts w:ascii="Arial" w:hAnsi="Arial" w:cs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character" w:customStyle="1" w:styleId="ZGSM">
    <w:name w:val="ZGSM"/>
  </w:style>
  <w:style w:type="character" w:styleId="CommentReference">
    <w:name w:val="annotation reference"/>
    <w:rPr>
      <w:sz w:val="16"/>
    </w:rPr>
  </w:style>
  <w:style w:type="character" w:customStyle="1" w:styleId="HeaderChar">
    <w:name w:val="Header Char"/>
    <w:rPr>
      <w:rFonts w:ascii="Arial" w:hAnsi="Arial" w:cs="Arial"/>
    </w:rPr>
  </w:style>
  <w:style w:type="character" w:customStyle="1" w:styleId="CommentTextChar">
    <w:name w:val="Comment Text Char"/>
    <w:rPr>
      <w:lang w:val="en-GB" w:eastAsia="en-GB"/>
    </w:rPr>
  </w:style>
  <w:style w:type="character" w:customStyle="1" w:styleId="B1Char1">
    <w:name w:val="B1 Char1"/>
    <w:rPr>
      <w:rFonts w:ascii="Arial" w:hAnsi="Arial" w:cs="Arial"/>
      <w:lang w:val="en-GB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  <w:lang w:val="en-GB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Noto Sans CJK SC Regular" w:hAnsi="Liberation Sans" w:cs="Noto Sans Devanagari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pPr>
      <w:suppressLineNumbers/>
    </w:pPr>
    <w:rPr>
      <w:rFonts w:cs="Noto Sans Devanagari"/>
    </w:rPr>
  </w:style>
  <w:style w:type="paragraph" w:customStyle="1" w:styleId="ZchnZchn">
    <w:name w:val="Zchn Zchn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styleId="Header">
    <w:name w:val="header"/>
    <w:basedOn w:val="Normal"/>
    <w:pPr>
      <w:tabs>
        <w:tab w:val="center" w:pos="4678"/>
        <w:tab w:val="right" w:pos="9356"/>
      </w:tabs>
      <w:jc w:val="both"/>
    </w:pPr>
    <w:rPr>
      <w:rFonts w:ascii="Arial" w:hAnsi="Arial" w:cs="Arial"/>
      <w:sz w:val="20"/>
      <w:szCs w:val="20"/>
      <w:lang w:val="x-none"/>
    </w:rPr>
  </w:style>
  <w:style w:type="paragraph" w:styleId="Footer">
    <w:name w:val="footer"/>
    <w:basedOn w:val="Header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 w:cs="Arial"/>
      <w:sz w:val="20"/>
      <w:szCs w:val="20"/>
    </w:rPr>
  </w:style>
  <w:style w:type="paragraph" w:customStyle="1" w:styleId="tdoc-header">
    <w:name w:val="tdoc-header"/>
    <w:pPr>
      <w:suppressAutoHyphens/>
    </w:pPr>
    <w:rPr>
      <w:rFonts w:ascii="Arial" w:hAnsi="Arial" w:cs="Arial"/>
      <w:sz w:val="24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 w:cs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 w:cs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 w:cs="Arial"/>
      <w:sz w:val="20"/>
      <w:szCs w:val="20"/>
    </w:rPr>
  </w:style>
  <w:style w:type="paragraph" w:styleId="TOC1">
    <w:name w:val="toc 1"/>
    <w:basedOn w:val="Normal"/>
    <w:next w:val="Normal"/>
  </w:style>
  <w:style w:type="paragraph" w:styleId="TOC2">
    <w:name w:val="toc 2"/>
    <w:basedOn w:val="TOC1"/>
    <w:pPr>
      <w:keepLines/>
      <w:widowControl w:val="0"/>
      <w:tabs>
        <w:tab w:val="right" w:leader="dot" w:pos="9639"/>
      </w:tabs>
      <w:overflowPunct w:val="0"/>
      <w:autoSpaceDE w:val="0"/>
      <w:ind w:left="851" w:right="425" w:hanging="851"/>
      <w:textAlignment w:val="baseline"/>
    </w:pPr>
    <w:rPr>
      <w:sz w:val="20"/>
      <w:szCs w:val="20"/>
      <w:lang w:eastAsia="en-GB"/>
    </w:rPr>
  </w:style>
  <w:style w:type="paragraph" w:styleId="ListBullet4">
    <w:name w:val="List Bullet 4"/>
    <w:basedOn w:val="Normal"/>
    <w:pPr>
      <w:widowControl w:val="0"/>
      <w:spacing w:after="180"/>
      <w:ind w:left="1132" w:hanging="283"/>
    </w:pPr>
    <w:rPr>
      <w:sz w:val="20"/>
      <w:szCs w:val="20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sz w:val="34"/>
      <w:lang w:eastAsia="zh-CN"/>
    </w:rPr>
  </w:style>
  <w:style w:type="paragraph" w:customStyle="1" w:styleId="CRCoverPage">
    <w:name w:val="CR Cover Page"/>
    <w:next w:val="Normal"/>
    <w:pPr>
      <w:suppressAutoHyphens/>
      <w:autoSpaceDE w:val="0"/>
      <w:spacing w:after="120"/>
    </w:pPr>
    <w:rPr>
      <w:rFonts w:ascii="Arial" w:hAnsi="Arial" w:cs="Arial"/>
      <w:lang w:eastAsia="zh-CN"/>
    </w:rPr>
  </w:style>
  <w:style w:type="paragraph" w:styleId="CommentText">
    <w:name w:val="annotation text"/>
    <w:basedOn w:val="Normal"/>
    <w:pPr>
      <w:spacing w:after="180"/>
    </w:pPr>
    <w:rPr>
      <w:sz w:val="20"/>
      <w:szCs w:val="20"/>
      <w:lang w:val="x-none" w:eastAsia="en-GB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CarCar">
    <w:name w:val="Car Car"/>
    <w:basedOn w:val="Normal"/>
    <w:pPr>
      <w:spacing w:after="160" w:line="240" w:lineRule="exact"/>
    </w:pPr>
    <w:rPr>
      <w:rFonts w:ascii="Arial" w:hAnsi="Arial" w:cs="Arial"/>
      <w:sz w:val="20"/>
      <w:szCs w:val="22"/>
      <w:lang w:val="en-US"/>
    </w:rPr>
  </w:style>
  <w:style w:type="paragraph" w:customStyle="1" w:styleId="TF">
    <w:name w:val="TF"/>
    <w:basedOn w:val="Normal"/>
    <w:pPr>
      <w:keepLines/>
      <w:spacing w:after="240"/>
      <w:jc w:val="center"/>
    </w:pPr>
    <w:rPr>
      <w:rFonts w:ascii="Arial" w:hAnsi="Arial" w:cs="Arial"/>
      <w:b/>
      <w:sz w:val="20"/>
      <w:szCs w:val="20"/>
    </w:rPr>
  </w:style>
  <w:style w:type="paragraph" w:styleId="TOC4">
    <w:name w:val="toc 4"/>
    <w:basedOn w:val="Normal"/>
    <w:next w:val="Normal"/>
    <w:pPr>
      <w:ind w:left="720"/>
    </w:pPr>
  </w:style>
  <w:style w:type="paragraph" w:customStyle="1" w:styleId="xl67">
    <w:name w:val="xl67"/>
    <w:basedOn w:val="Normal"/>
    <w:pPr>
      <w:spacing w:before="280" w:after="280"/>
      <w:textAlignment w:val="top"/>
    </w:pPr>
    <w:rPr>
      <w:rFonts w:ascii="Arial" w:hAnsi="Arial" w:cs="Arial"/>
      <w:sz w:val="16"/>
      <w:szCs w:val="16"/>
      <w:lang w:val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spacing w:after="180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Calendar of meetings SCP/CT6</vt:lpstr>
    </vt:vector>
  </TitlesOfParts>
  <Company>Google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Calendar of meetings SCP/CT6</dc:title>
  <dc:subject/>
  <dc:creator>Xavier PIEDNOIR - ETSI</dc:creator>
  <cp:keywords/>
  <cp:lastModifiedBy>21.111_CR0034R2_(Rel-17)_TEI17</cp:lastModifiedBy>
  <cp:revision>5</cp:revision>
  <cp:lastPrinted>2007-10-24T15:07:00Z</cp:lastPrinted>
  <dcterms:created xsi:type="dcterms:W3CDTF">2021-08-26T20:44:00Z</dcterms:created>
  <dcterms:modified xsi:type="dcterms:W3CDTF">2021-10-23T09:45:00Z</dcterms:modified>
</cp:coreProperties>
</file>